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E441D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wa’it</w:t>
      </w:r>
      <w:proofErr w:type="spellEnd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thok</w:t>
      </w:r>
      <w:proofErr w:type="spellEnd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biyak</w:t>
      </w:r>
      <w:proofErr w:type="spellEnd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kahung</w:t>
      </w:r>
      <w:proofErr w:type="spellEnd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</w:t>
      </w:r>
      <w:proofErr w:type="spellEnd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lalaw</w:t>
      </w:r>
      <w:proofErr w:type="spellEnd"/>
      <w:r w:rsidRPr="00E441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41D6" w:rsidRPr="00E441D6" w:rsidRDefault="00E441D6" w:rsidP="00E441D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ta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E441D6" w:rsidRPr="00E441D6" w:rsidRDefault="00E441D6" w:rsidP="00E441D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kmehuy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knehuy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mn’aring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kmoyah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mkhani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bbway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gaciy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ta la.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m’uyuk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pgyaran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tmleh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41D6" w:rsidRPr="00E441D6" w:rsidRDefault="00E441D6" w:rsidP="00E441D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yungiy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hwinuk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pbingiy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pbingun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lmeli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E441D6" w:rsidRPr="00E441D6" w:rsidRDefault="00E441D6" w:rsidP="00E441D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pcpung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m’likuy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kmalup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hmok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meta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Tayal la.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kahung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krayx</w:t>
      </w:r>
      <w:proofErr w:type="spellEnd"/>
      <w:r w:rsidRPr="00E441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Default="00F37D77" w:rsidP="00E441D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441D6" w:rsidRDefault="00E441D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E7CC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E7CCB">
        <w:rPr>
          <w:rFonts w:ascii="Times New Roman" w:eastAsia="標楷體" w:hAnsi="Times New Roman"/>
          <w:color w:val="212529"/>
          <w:kern w:val="0"/>
          <w:sz w:val="40"/>
          <w:szCs w:val="32"/>
        </w:rPr>
        <w:t>山豬獠牙與泰雅獵刀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7CCB" w:rsidRPr="00BE7CCB" w:rsidRDefault="00BE7CCB" w:rsidP="00BE7CC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E7CCB">
        <w:rPr>
          <w:rFonts w:ascii="Times New Roman" w:eastAsia="標楷體" w:hAnsi="Times New Roman" w:cs="Times New Roman"/>
          <w:color w:val="000000"/>
          <w:sz w:val="32"/>
          <w:szCs w:val="32"/>
        </w:rPr>
        <w:t>泰雅族的山林獵場裡</w:t>
      </w:r>
      <w:proofErr w:type="gramStart"/>
      <w:r w:rsidRPr="00BE7CCB">
        <w:rPr>
          <w:rFonts w:ascii="Times New Roman" w:eastAsia="標楷體" w:hAnsi="Times New Roman" w:cs="Times New Roman"/>
          <w:color w:val="000000"/>
          <w:sz w:val="32"/>
          <w:szCs w:val="32"/>
        </w:rPr>
        <w:t>常說到兩件</w:t>
      </w:r>
      <w:proofErr w:type="gramEnd"/>
      <w:r w:rsidRPr="00BE7CCB">
        <w:rPr>
          <w:rFonts w:ascii="Times New Roman" w:eastAsia="標楷體" w:hAnsi="Times New Roman" w:cs="Times New Roman"/>
          <w:color w:val="000000"/>
          <w:sz w:val="32"/>
          <w:szCs w:val="32"/>
        </w:rPr>
        <w:t>事：山豬的獠牙與泰雅的獵刀。</w:t>
      </w:r>
    </w:p>
    <w:p w:rsidR="00BE7CCB" w:rsidRPr="00BE7CCB" w:rsidRDefault="00BE7CCB" w:rsidP="00BE7CC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E7CCB">
        <w:rPr>
          <w:rFonts w:ascii="Times New Roman" w:eastAsia="標楷體" w:hAnsi="Times New Roman" w:cs="Times New Roman"/>
          <w:color w:val="000000"/>
          <w:sz w:val="32"/>
          <w:szCs w:val="32"/>
        </w:rPr>
        <w:t>山豬長大，獠牙就會開始長出來，就開始學習挖掘泥土</w:t>
      </w:r>
      <w:r w:rsidR="00BE2A8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BE7CCB">
        <w:rPr>
          <w:rFonts w:ascii="Times New Roman" w:eastAsia="標楷體" w:hAnsi="Times New Roman" w:cs="Times New Roman"/>
          <w:color w:val="000000"/>
          <w:sz w:val="32"/>
          <w:szCs w:val="32"/>
        </w:rPr>
        <w:t>找食物</w:t>
      </w:r>
      <w:r w:rsidR="00BE2A8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E7CCB">
        <w:rPr>
          <w:rFonts w:ascii="Times New Roman" w:eastAsia="標楷體" w:hAnsi="Times New Roman" w:cs="Times New Roman"/>
          <w:color w:val="000000"/>
          <w:sz w:val="32"/>
          <w:szCs w:val="32"/>
        </w:rPr>
        <w:t>在泰雅的山林獵場裡，真正的動物之王就是長著大獠牙的大山豬。泰雅勇士爬上山林獵場，一定不會忘記背起獵物袋及在腰間</w:t>
      </w:r>
      <w:proofErr w:type="gramStart"/>
      <w:r w:rsidRPr="00BE7CCB">
        <w:rPr>
          <w:rFonts w:ascii="Times New Roman" w:eastAsia="標楷體" w:hAnsi="Times New Roman" w:cs="Times New Roman"/>
          <w:color w:val="000000"/>
          <w:sz w:val="32"/>
          <w:szCs w:val="32"/>
        </w:rPr>
        <w:t>繫</w:t>
      </w:r>
      <w:proofErr w:type="gramEnd"/>
      <w:r w:rsidRPr="00BE7CCB">
        <w:rPr>
          <w:rFonts w:ascii="Times New Roman" w:eastAsia="標楷體" w:hAnsi="Times New Roman" w:cs="Times New Roman"/>
          <w:color w:val="000000"/>
          <w:sz w:val="32"/>
          <w:szCs w:val="32"/>
        </w:rPr>
        <w:t>上一把泰雅獵刀。到了男孩成年禮測試的</w:t>
      </w:r>
      <w:bookmarkStart w:id="0" w:name="_GoBack"/>
      <w:bookmarkEnd w:id="0"/>
      <w:r w:rsidRPr="00BE7CCB">
        <w:rPr>
          <w:rFonts w:ascii="Times New Roman" w:eastAsia="標楷體" w:hAnsi="Times New Roman" w:cs="Times New Roman"/>
          <w:color w:val="000000"/>
          <w:sz w:val="32"/>
          <w:szCs w:val="32"/>
        </w:rPr>
        <w:t>時候，那些成為泰雅勇士的泰雅男孩，會到泰雅的山林獵場去狩獵，那一刻起，他們就是個真正成年的泰雅勇士。</w:t>
      </w:r>
    </w:p>
    <w:p w:rsidR="00BA7D41" w:rsidRPr="00BE7CCB" w:rsidRDefault="00BA7D41" w:rsidP="00BE7CC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E7CC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867E8"/>
    <w:rsid w:val="00290B49"/>
    <w:rsid w:val="002B3E40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7336A59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6EF-24BA-4407-B2B6-146D833C2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2025-06-02T03:32:00Z</dcterms:created>
  <dcterms:modified xsi:type="dcterms:W3CDTF">2025-06-02T03:37:00Z</dcterms:modified>
</cp:coreProperties>
</file>